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89" w:rsidRPr="006A6389" w:rsidRDefault="006A6389" w:rsidP="006A6389">
      <w:pPr>
        <w:spacing w:after="0" w:line="240" w:lineRule="auto"/>
        <w:rPr>
          <w:rFonts w:ascii="Times New Roman" w:eastAsia="Times New Roman" w:hAnsi="Times New Roman" w:cs="Times New Roman"/>
          <w:sz w:val="24"/>
          <w:szCs w:val="24"/>
          <w:lang w:eastAsia="fr-FR"/>
        </w:rPr>
      </w:pPr>
      <w:r w:rsidRPr="006A6389">
        <w:rPr>
          <w:rFonts w:ascii="Times New Roman" w:eastAsia="Times New Roman" w:hAnsi="Times New Roman" w:cs="Times New Roman"/>
          <w:sz w:val="24"/>
          <w:szCs w:val="24"/>
          <w:lang w:eastAsia="fr-FR"/>
        </w:rPr>
        <w:br/>
      </w:r>
      <w:bookmarkStart w:id="0" w:name="_GoBack"/>
      <w:r w:rsidRPr="00007017">
        <w:rPr>
          <w:rFonts w:ascii="Times New Roman" w:eastAsia="Times New Roman" w:hAnsi="Times New Roman" w:cs="Times New Roman"/>
          <w:b/>
          <w:sz w:val="36"/>
          <w:szCs w:val="36"/>
          <w:lang w:eastAsia="fr-FR"/>
        </w:rPr>
        <w:t>   </w:t>
      </w:r>
      <w:r w:rsidR="00007017" w:rsidRPr="00007017">
        <w:rPr>
          <w:rFonts w:ascii="Times New Roman" w:eastAsia="Times New Roman" w:hAnsi="Times New Roman" w:cs="Times New Roman"/>
          <w:b/>
          <w:sz w:val="36"/>
          <w:szCs w:val="36"/>
          <w:lang w:eastAsia="fr-FR"/>
        </w:rPr>
        <w:t>RESEAU SORTIR DU NUCLEAIRE</w:t>
      </w:r>
      <w:r w:rsidRPr="006A6389">
        <w:rPr>
          <w:rFonts w:ascii="Times New Roman" w:eastAsia="Times New Roman" w:hAnsi="Times New Roman" w:cs="Times New Roman"/>
          <w:sz w:val="24"/>
          <w:szCs w:val="24"/>
          <w:lang w:eastAsia="fr-FR"/>
        </w:rPr>
        <w:t> </w:t>
      </w:r>
      <w:bookmarkEnd w:id="0"/>
      <w:r w:rsidRPr="006A6389">
        <w:rPr>
          <w:rFonts w:ascii="Times New Roman" w:eastAsia="Times New Roman" w:hAnsi="Times New Roman" w:cs="Times New Roman"/>
          <w:sz w:val="24"/>
          <w:szCs w:val="24"/>
          <w:lang w:eastAsia="fr-FR"/>
        </w:rPr>
        <w:br/>
        <w:t> </w:t>
      </w:r>
      <w:r>
        <w:rPr>
          <w:rFonts w:ascii="Times New Roman" w:eastAsia="Times New Roman" w:hAnsi="Times New Roman" w:cs="Times New Roman"/>
          <w:noProof/>
          <w:sz w:val="24"/>
          <w:szCs w:val="24"/>
          <w:lang w:eastAsia="fr-FR"/>
        </w:rPr>
        <mc:AlternateContent>
          <mc:Choice Requires="wps">
            <w:drawing>
              <wp:inline distT="0" distB="0" distL="0" distR="0">
                <wp:extent cx="304800" cy="304800"/>
                <wp:effectExtent l="0" t="0" r="0" b="0"/>
                <wp:docPr id="1" name="Rectangle 1" descr="imap://alain%2Evaillant@imap.laposte.net:993/fetch%3EUID%3E/INBOX%3E79125?part=1.1.2&amp;filename=ima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imap://alain%2Evaillant@imap.laposte.net:993/fetch%3EUID%3E/INBOX%3E79125?part=1.1.2&amp;filename=ima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EZtiMQcDAAArBgAADgAAAAAAAAAAAAAAAAAuAgAAZHJzL2Uyb0RvYy54bWxQSwEC&#10;LQAUAAYACAAAACEATKDpLNgAAAADAQAADwAAAAAAAAAAAAAAAABhBQAAZHJzL2Rvd25yZXYueG1s&#10;UEsFBgAAAAAEAAQA8wAAAGYGAAAAAA==&#10;" filled="f" stroked="f">
                <o:lock v:ext="edit" aspectratio="t"/>
                <w10:anchorlock/>
              </v:rect>
            </w:pict>
          </mc:Fallback>
        </mc:AlternateContent>
      </w:r>
      <w:r w:rsidRPr="006A6389">
        <w:rPr>
          <w:rFonts w:ascii="Times New Roman" w:eastAsia="Times New Roman" w:hAnsi="Times New Roman" w:cs="Times New Roman"/>
          <w:sz w:val="24"/>
          <w:szCs w:val="24"/>
          <w:lang w:eastAsia="fr-FR"/>
        </w:rPr>
        <w:t xml:space="preserve"> &lt;</w:t>
      </w:r>
      <w:hyperlink r:id="rId5" w:history="1">
        <w:r w:rsidRPr="006A6389">
          <w:rPr>
            <w:rFonts w:ascii="Times New Roman" w:eastAsia="Times New Roman" w:hAnsi="Times New Roman" w:cs="Times New Roman"/>
            <w:color w:val="0000FF"/>
            <w:sz w:val="24"/>
            <w:szCs w:val="24"/>
            <w:u w:val="single"/>
            <w:lang w:eastAsia="fr-FR"/>
          </w:rPr>
          <w:t>http://sortirdunucleaire.org/</w:t>
        </w:r>
      </w:hyperlink>
      <w:r w:rsidRPr="006A6389">
        <w:rPr>
          <w:rFonts w:ascii="Times New Roman" w:eastAsia="Times New Roman" w:hAnsi="Times New Roman" w:cs="Times New Roman"/>
          <w:sz w:val="24"/>
          <w:szCs w:val="24"/>
          <w:lang w:eastAsia="fr-FR"/>
        </w:rPr>
        <w:t xml:space="preserve">&gt;   </w:t>
      </w:r>
    </w:p>
    <w:p w:rsidR="006A6389" w:rsidRPr="006A6389" w:rsidRDefault="006A6389" w:rsidP="006A6389">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6A6389">
        <w:rPr>
          <w:rFonts w:ascii="Times New Roman" w:eastAsia="Times New Roman" w:hAnsi="Times New Roman" w:cs="Times New Roman"/>
          <w:sz w:val="24"/>
          <w:szCs w:val="24"/>
          <w:lang w:eastAsia="fr-FR"/>
        </w:rPr>
        <w:t>  </w:t>
      </w:r>
      <w:r w:rsidRPr="006A6389">
        <w:rPr>
          <w:rFonts w:ascii="Times New Roman" w:eastAsia="Times New Roman" w:hAnsi="Times New Roman" w:cs="Times New Roman"/>
          <w:color w:val="333333"/>
          <w:sz w:val="18"/>
          <w:szCs w:val="18"/>
          <w:lang w:eastAsia="fr-FR"/>
        </w:rPr>
        <w:t xml:space="preserve">Fédération de plus de 900 associations et 60 000 personnes </w:t>
      </w:r>
      <w:r w:rsidRPr="006A6389">
        <w:rPr>
          <w:rFonts w:ascii="Times New Roman" w:eastAsia="Times New Roman" w:hAnsi="Times New Roman" w:cs="Times New Roman"/>
          <w:color w:val="333333"/>
          <w:sz w:val="18"/>
          <w:szCs w:val="18"/>
          <w:lang w:eastAsia="fr-FR"/>
        </w:rPr>
        <w:br/>
        <w:t xml:space="preserve"> Agréée pour la protection de l'environnement </w:t>
      </w:r>
      <w:hyperlink r:id="rId6" w:history="1">
        <w:r w:rsidRPr="006A6389">
          <w:rPr>
            <w:rFonts w:ascii="Times New Roman" w:eastAsia="Times New Roman" w:hAnsi="Times New Roman" w:cs="Times New Roman"/>
            <w:color w:val="0000FF"/>
            <w:sz w:val="28"/>
            <w:szCs w:val="28"/>
            <w:u w:val="single"/>
            <w:lang w:eastAsia="fr-FR"/>
          </w:rPr>
          <w:t>http://www.sortirdunucleaire.org</w:t>
        </w:r>
      </w:hyperlink>
      <w:r w:rsidRPr="006A6389">
        <w:rPr>
          <w:rFonts w:ascii="Times New Roman" w:eastAsia="Times New Roman" w:hAnsi="Times New Roman" w:cs="Times New Roman"/>
          <w:color w:val="333333"/>
          <w:sz w:val="28"/>
          <w:szCs w:val="28"/>
          <w:lang w:eastAsia="fr-FR"/>
        </w:rPr>
        <w:t xml:space="preserve"> </w:t>
      </w:r>
    </w:p>
    <w:p w:rsidR="006A6389" w:rsidRPr="006A6389" w:rsidRDefault="006A6389" w:rsidP="006A6389">
      <w:pPr>
        <w:spacing w:before="100" w:beforeAutospacing="1" w:after="100" w:afterAutospacing="1" w:line="240" w:lineRule="auto"/>
        <w:rPr>
          <w:rFonts w:ascii="Times New Roman" w:eastAsia="Times New Roman" w:hAnsi="Times New Roman" w:cs="Times New Roman"/>
          <w:sz w:val="24"/>
          <w:szCs w:val="24"/>
          <w:lang w:eastAsia="fr-FR"/>
        </w:rPr>
      </w:pPr>
      <w:r w:rsidRPr="006A6389">
        <w:rPr>
          <w:rFonts w:ascii="Times New Roman" w:eastAsia="Times New Roman" w:hAnsi="Times New Roman" w:cs="Times New Roman"/>
          <w:sz w:val="24"/>
          <w:szCs w:val="24"/>
          <w:lang w:eastAsia="fr-FR"/>
        </w:rPr>
        <w:t>    </w:t>
      </w:r>
    </w:p>
    <w:p w:rsidR="006A6389" w:rsidRPr="006A6389" w:rsidRDefault="00007017" w:rsidP="006A638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453.6pt;height:2.25pt" o:hralign="center" o:hrstd="t" o:hr="t" fillcolor="#a0a0a0" stroked="f"/>
        </w:pict>
      </w:r>
    </w:p>
    <w:p w:rsidR="006A6389" w:rsidRPr="006A6389" w:rsidRDefault="006A6389" w:rsidP="006A6389">
      <w:pPr>
        <w:spacing w:after="0" w:line="240" w:lineRule="auto"/>
        <w:rPr>
          <w:rFonts w:ascii="Courier New" w:eastAsia="Times New Roman" w:hAnsi="Courier New" w:cs="Courier New"/>
          <w:sz w:val="20"/>
          <w:szCs w:val="20"/>
          <w:lang w:eastAsia="fr-FR"/>
        </w:rPr>
      </w:pPr>
      <w:r w:rsidRPr="006A6389">
        <w:rPr>
          <w:rFonts w:ascii="Times New Roman" w:eastAsia="Times New Roman" w:hAnsi="Times New Roman" w:cs="Times New Roman"/>
          <w:sz w:val="24"/>
          <w:szCs w:val="24"/>
          <w:lang w:eastAsia="fr-FR"/>
        </w:rP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r>
      <w:r w:rsidRPr="006A6389">
        <w:rPr>
          <w:rFonts w:ascii="Times New Roman" w:eastAsia="Times New Roman" w:hAnsi="Times New Roman" w:cs="Times New Roman"/>
          <w:b/>
          <w:bCs/>
          <w:sz w:val="36"/>
          <w:szCs w:val="36"/>
          <w:lang w:eastAsia="fr-FR"/>
        </w:rPr>
        <w:t>Communiqué de presse - 9 février 2017</w:t>
      </w:r>
      <w:r w:rsidRPr="006A6389">
        <w:rPr>
          <w:rFonts w:ascii="Times New Roman" w:eastAsia="Times New Roman" w:hAnsi="Times New Roman" w:cs="Times New Roman"/>
          <w:b/>
          <w:bCs/>
          <w:sz w:val="36"/>
          <w:szCs w:val="36"/>
          <w:lang w:eastAsia="fr-FR"/>
        </w:rPr>
        <w:br/>
        <w:t> </w:t>
      </w:r>
      <w:r w:rsidRPr="006A6389">
        <w:rPr>
          <w:rFonts w:ascii="Times New Roman" w:eastAsia="Times New Roman" w:hAnsi="Times New Roman" w:cs="Times New Roman"/>
          <w:b/>
          <w:bCs/>
          <w:sz w:val="36"/>
          <w:szCs w:val="36"/>
          <w:lang w:eastAsia="fr-FR"/>
        </w:rPr>
        <w:br/>
      </w:r>
      <w:r w:rsidRPr="006A6389">
        <w:rPr>
          <w:rFonts w:ascii="Times New Roman" w:eastAsia="Times New Roman" w:hAnsi="Times New Roman" w:cs="Times New Roman"/>
          <w:sz w:val="24"/>
          <w:szCs w:val="24"/>
          <w:lang w:eastAsia="fr-FR"/>
        </w:rPr>
        <w:br/>
      </w:r>
      <w:r w:rsidRPr="006A6389">
        <w:rPr>
          <w:rFonts w:ascii="Times New Roman" w:eastAsia="Times New Roman" w:hAnsi="Times New Roman" w:cs="Times New Roman"/>
          <w:b/>
          <w:bCs/>
          <w:color w:val="330099"/>
          <w:sz w:val="36"/>
          <w:szCs w:val="36"/>
          <w:lang w:eastAsia="fr-FR"/>
        </w:rPr>
        <w:t>Explosion à la centrale nucléaire de Flamanville : un "incident" symptomatique d'une sûreté très dégradée</w:t>
      </w:r>
      <w:r w:rsidRPr="006A6389">
        <w:rPr>
          <w:rFonts w:ascii="Times New Roman" w:eastAsia="Times New Roman" w:hAnsi="Times New Roman" w:cs="Times New Roman"/>
          <w:b/>
          <w:bCs/>
          <w:color w:val="330099"/>
          <w:sz w:val="36"/>
          <w:szCs w:val="36"/>
          <w:lang w:eastAsia="fr-FR"/>
        </w:rPr>
        <w:br/>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b/>
          <w:bCs/>
          <w:sz w:val="24"/>
          <w:szCs w:val="24"/>
          <w:lang w:eastAsia="fr-FR"/>
        </w:rPr>
        <w:t>Ce jeudi 9 février, vers 10h, une explosion a eu lieu dans la salle des machines du réacteur n°1 de Flamanville, suivie d’un important dégagement de fumée. Cinq personnes auraient été intoxiquées. Un dysfonctionnement sur un ventilateur serait en cause. Le Réseau "Sortir du nucléaire" est en attente d’autres informations.</w:t>
      </w:r>
      <w:r w:rsidRPr="006A6389">
        <w:rPr>
          <w:rFonts w:ascii="Times New Roman" w:eastAsia="Times New Roman" w:hAnsi="Times New Roman" w:cs="Times New Roman"/>
          <w:sz w:val="24"/>
          <w:szCs w:val="24"/>
          <w:lang w:eastAsia="fr-FR"/>
        </w:rPr>
        <w:t xml:space="preserve"> </w:t>
      </w:r>
      <w:r w:rsidRPr="006A6389">
        <w:rPr>
          <w:rFonts w:ascii="Times New Roman" w:eastAsia="Times New Roman" w:hAnsi="Times New Roman" w:cs="Times New Roman"/>
          <w:b/>
          <w:bCs/>
          <w:sz w:val="24"/>
          <w:szCs w:val="24"/>
          <w:lang w:eastAsia="fr-FR"/>
        </w:rPr>
        <w:t xml:space="preserve">En l’état actuel de ce que laisse filtrer EDF, il est difficile d’évaluer la gravité de cet "incident". Cependant, ce problème ne saurait être minimisé au prétexte qu’il a eu lieu </w:t>
      </w:r>
      <w:r w:rsidRPr="006A6389">
        <w:rPr>
          <w:rFonts w:ascii="Times New Roman" w:eastAsia="Times New Roman" w:hAnsi="Times New Roman" w:cs="Times New Roman"/>
          <w:b/>
          <w:bCs/>
          <w:i/>
          <w:iCs/>
          <w:sz w:val="24"/>
          <w:szCs w:val="24"/>
          <w:lang w:eastAsia="fr-FR"/>
        </w:rPr>
        <w:t>"dans la partie non nucléaire de l’installation"</w:t>
      </w:r>
      <w:r w:rsidRPr="006A6389">
        <w:rPr>
          <w:rFonts w:ascii="Times New Roman" w:eastAsia="Times New Roman" w:hAnsi="Times New Roman" w:cs="Times New Roman"/>
          <w:b/>
          <w:bCs/>
          <w:sz w:val="24"/>
          <w:szCs w:val="24"/>
          <w:lang w:eastAsia="fr-FR"/>
        </w:rPr>
        <w:t>.</w:t>
      </w:r>
      <w:r w:rsidRPr="006A6389">
        <w:rPr>
          <w:rFonts w:ascii="Times New Roman" w:eastAsia="Times New Roman" w:hAnsi="Times New Roman" w:cs="Times New Roman"/>
          <w:sz w:val="24"/>
          <w:szCs w:val="24"/>
          <w:lang w:eastAsia="fr-FR"/>
        </w:rPr>
        <w:t xml:space="preserve">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xml:space="preserve">   En effet, le simple fait qu’une telle explosion ait pu se produire en salle des machines témoigne d’un entretien insuffisant ou de l’état dégradé du ventilateur en cause. Cet événement est à mettre en perspective avec la multiplication de départs de feu sur des équipements électriques dans les centrales françaises ces dernières années, </w:t>
      </w:r>
      <w:proofErr w:type="spellStart"/>
      <w:r w:rsidRPr="006A6389">
        <w:rPr>
          <w:rFonts w:ascii="Times New Roman" w:eastAsia="Times New Roman" w:hAnsi="Times New Roman" w:cs="Times New Roman"/>
          <w:sz w:val="24"/>
          <w:szCs w:val="24"/>
          <w:lang w:eastAsia="fr-FR"/>
        </w:rPr>
        <w:t>dûe</w:t>
      </w:r>
      <w:proofErr w:type="spellEnd"/>
      <w:r w:rsidRPr="006A6389">
        <w:rPr>
          <w:rFonts w:ascii="Times New Roman" w:eastAsia="Times New Roman" w:hAnsi="Times New Roman" w:cs="Times New Roman"/>
          <w:sz w:val="24"/>
          <w:szCs w:val="24"/>
          <w:lang w:eastAsia="fr-FR"/>
        </w:rPr>
        <w:t xml:space="preserve"> notamment au vieillissement des équipements électriques. Par ailleurs, les conséquences de cet événement ne se limitent pas au départ de feu. Le réacteur n°1 a dû être arrêté en urgence à 9h47. Non seulement la chaleur résiduelle doit encore être évacuée, mais une baisse brutale de régime n’est jamais bienvenue pour les équipements nucléaires, surtout si, pour une raison ou une autre, ils étaient déjà fragilisés [1]. En outre, ne peut-on pas craindre que cette explosion ait endommagé d’autres équipements, et dans tous les cas ait provoqué une désorganisation de l’activité de la centrale ? Cette explosion survient alors même que, selon la Presse de la Manche, le délai de mise en service prescrit par le décret d’autorisation de création de l’EPR de Flamanville aurait été prorogé de 3 ans, suite à des tractations autour de la fermeture de Fessenheim, de manière à ce que les travaux puissent être achevés. Le site de Flamanville accueillerait donc à la fois deux réacteurs vieillissants et un nouveau réacteur à risque !</w:t>
      </w:r>
      <w:r w:rsidRPr="006A6389">
        <w:rPr>
          <w:rFonts w:ascii="Times New Roman" w:eastAsia="Times New Roman" w:hAnsi="Times New Roman" w:cs="Times New Roman"/>
          <w:b/>
          <w:bCs/>
          <w:sz w:val="24"/>
          <w:szCs w:val="24"/>
          <w:lang w:eastAsia="fr-FR"/>
        </w:rPr>
        <w:t xml:space="preserve"> Le Réseau "Sortir du nucléaire" rappelle sa demande d’abandon du chantier de l’EPR et de fermeture des réacteurs en fin de vie. Il est temps de programmer la fin du nucléaire en France !</w:t>
      </w:r>
      <w:r w:rsidRPr="006A6389">
        <w:rPr>
          <w:rFonts w:ascii="Times New Roman" w:eastAsia="Times New Roman" w:hAnsi="Times New Roman" w:cs="Times New Roman"/>
          <w:b/>
          <w:bCs/>
          <w:sz w:val="24"/>
          <w:szCs w:val="24"/>
          <w:lang w:eastAsia="fr-FR"/>
        </w:rPr>
        <w:br/>
        <w:t> </w:t>
      </w:r>
      <w:r w:rsidRPr="006A6389">
        <w:rPr>
          <w:rFonts w:ascii="Times New Roman" w:eastAsia="Times New Roman" w:hAnsi="Times New Roman" w:cs="Times New Roman"/>
          <w:sz w:val="24"/>
          <w:szCs w:val="24"/>
          <w:lang w:eastAsia="fr-FR"/>
        </w:rPr>
        <w:t xml:space="preserve"> </w:t>
      </w:r>
      <w:r w:rsidRPr="006A6389">
        <w:rPr>
          <w:rFonts w:ascii="Times New Roman" w:eastAsia="Times New Roman" w:hAnsi="Times New Roman" w:cs="Times New Roman"/>
          <w:b/>
          <w:bCs/>
          <w:sz w:val="24"/>
          <w:szCs w:val="24"/>
          <w:lang w:eastAsia="fr-FR"/>
        </w:rPr>
        <w:t>Contacts presse :</w:t>
      </w:r>
      <w:r w:rsidRPr="006A6389">
        <w:rPr>
          <w:rFonts w:ascii="Times New Roman" w:eastAsia="Times New Roman" w:hAnsi="Times New Roman" w:cs="Times New Roman"/>
          <w:sz w:val="24"/>
          <w:szCs w:val="24"/>
          <w:lang w:eastAsia="fr-FR"/>
        </w:rPr>
        <w:t xml:space="preserve"> Martial </w:t>
      </w:r>
      <w:proofErr w:type="spellStart"/>
      <w:r w:rsidRPr="006A6389">
        <w:rPr>
          <w:rFonts w:ascii="Times New Roman" w:eastAsia="Times New Roman" w:hAnsi="Times New Roman" w:cs="Times New Roman"/>
          <w:sz w:val="24"/>
          <w:szCs w:val="24"/>
          <w:lang w:eastAsia="fr-FR"/>
        </w:rPr>
        <w:t>Chateau</w:t>
      </w:r>
      <w:proofErr w:type="spellEnd"/>
      <w:r w:rsidRPr="006A6389">
        <w:rPr>
          <w:rFonts w:ascii="Times New Roman" w:eastAsia="Times New Roman" w:hAnsi="Times New Roman" w:cs="Times New Roman"/>
          <w:sz w:val="24"/>
          <w:szCs w:val="24"/>
          <w:lang w:eastAsia="fr-FR"/>
        </w:rPr>
        <w:t xml:space="preserve"> - 06 45 30 74 66 Charlotte </w:t>
      </w:r>
      <w:proofErr w:type="spellStart"/>
      <w:r w:rsidRPr="006A6389">
        <w:rPr>
          <w:rFonts w:ascii="Times New Roman" w:eastAsia="Times New Roman" w:hAnsi="Times New Roman" w:cs="Times New Roman"/>
          <w:sz w:val="24"/>
          <w:szCs w:val="24"/>
          <w:lang w:eastAsia="fr-FR"/>
        </w:rPr>
        <w:t>Mijeon</w:t>
      </w:r>
      <w:proofErr w:type="spellEnd"/>
      <w:r w:rsidRPr="006A6389">
        <w:rPr>
          <w:rFonts w:ascii="Times New Roman" w:eastAsia="Times New Roman" w:hAnsi="Times New Roman" w:cs="Times New Roman"/>
          <w:sz w:val="24"/>
          <w:szCs w:val="24"/>
          <w:lang w:eastAsia="fr-FR"/>
        </w:rPr>
        <w:t xml:space="preserve"> - 06 64 66 01 23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b/>
          <w:bCs/>
          <w:sz w:val="24"/>
          <w:szCs w:val="24"/>
          <w:lang w:eastAsia="fr-FR"/>
        </w:rPr>
        <w:t>Notes :</w:t>
      </w:r>
      <w:r w:rsidRPr="006A6389">
        <w:rPr>
          <w:rFonts w:ascii="Times New Roman" w:eastAsia="Times New Roman" w:hAnsi="Times New Roman" w:cs="Times New Roman"/>
          <w:b/>
          <w:bCs/>
          <w:sz w:val="24"/>
          <w:szCs w:val="24"/>
          <w:lang w:eastAsia="fr-FR"/>
        </w:rPr>
        <w:br/>
      </w:r>
      <w:r w:rsidRPr="006A6389">
        <w:rPr>
          <w:rFonts w:ascii="Times New Roman" w:eastAsia="Times New Roman" w:hAnsi="Times New Roman" w:cs="Times New Roman"/>
          <w:b/>
          <w:bCs/>
          <w:sz w:val="24"/>
          <w:szCs w:val="24"/>
          <w:lang w:eastAsia="fr-FR"/>
        </w:rPr>
        <w:lastRenderedPageBreak/>
        <w:t> </w:t>
      </w:r>
      <w:r w:rsidRPr="006A6389">
        <w:rPr>
          <w:rFonts w:ascii="Times New Roman" w:eastAsia="Times New Roman" w:hAnsi="Times New Roman" w:cs="Times New Roman"/>
          <w:b/>
          <w:bCs/>
          <w:sz w:val="24"/>
          <w:szCs w:val="24"/>
          <w:lang w:eastAsia="fr-FR"/>
        </w:rPr>
        <w:br/>
      </w:r>
      <w:r w:rsidRPr="006A6389">
        <w:rPr>
          <w:rFonts w:ascii="Times New Roman" w:eastAsia="Times New Roman" w:hAnsi="Times New Roman" w:cs="Times New Roman"/>
          <w:sz w:val="24"/>
          <w:szCs w:val="24"/>
          <w:lang w:eastAsia="fr-FR"/>
        </w:rPr>
        <w:t xml:space="preserve">  [1] On peut d’ailleurs s’interroger sur les conséquences que pourrait avoir un tel arrêt d’urgence s’il survenait sur l’un des réacteurs équipés de générateurs de vapeur défectueux qui ont été récemment autorisés à redémarrer. En effet, une brusque variation de température serait contraire aux préconisations de l’Autorité de sûreté nucléaire.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i/>
          <w:iCs/>
          <w:sz w:val="24"/>
          <w:szCs w:val="24"/>
          <w:lang w:eastAsia="fr-FR"/>
        </w:rPr>
        <w:t xml:space="preserve">Retrouvez ce communiqué sur notre site : </w:t>
      </w:r>
      <w:hyperlink r:id="rId7" w:history="1">
        <w:r w:rsidRPr="006A6389">
          <w:rPr>
            <w:rFonts w:ascii="Times New Roman" w:eastAsia="Times New Roman" w:hAnsi="Times New Roman" w:cs="Times New Roman"/>
            <w:i/>
            <w:iCs/>
            <w:color w:val="0000FF"/>
            <w:sz w:val="24"/>
            <w:szCs w:val="24"/>
            <w:u w:val="single"/>
            <w:lang w:eastAsia="fr-FR"/>
          </w:rPr>
          <w:t>http://www.sortirdunucleaire.org/Explosion-a-la-centrale-nucleaire-de-Flamanville</w:t>
        </w:r>
      </w:hyperlink>
      <w:r w:rsidRPr="006A6389">
        <w:rPr>
          <w:rFonts w:ascii="Times New Roman" w:eastAsia="Times New Roman" w:hAnsi="Times New Roman" w:cs="Times New Roman"/>
          <w:sz w:val="24"/>
          <w:szCs w:val="24"/>
          <w:lang w:eastAsia="fr-FR"/>
        </w:rPr>
        <w:t xml:space="preserve"> </w:t>
      </w:r>
      <w:r w:rsidRPr="006A6389">
        <w:rPr>
          <w:rFonts w:ascii="Times New Roman" w:eastAsia="Times New Roman" w:hAnsi="Times New Roman" w:cs="Times New Roman"/>
          <w:sz w:val="24"/>
          <w:szCs w:val="24"/>
          <w:lang w:eastAsia="fr-FR"/>
        </w:rPr>
        <w:br/>
        <w:t>     </w:t>
      </w:r>
      <w:r w:rsidRPr="006A6389">
        <w:rPr>
          <w:rFonts w:ascii="Times New Roman" w:eastAsia="Times New Roman" w:hAnsi="Times New Roman" w:cs="Times New Roman"/>
          <w:sz w:val="24"/>
          <w:szCs w:val="24"/>
          <w:lang w:eastAsia="fr-FR"/>
        </w:rPr>
        <w:br/>
      </w:r>
    </w:p>
    <w:p w:rsidR="0012491F" w:rsidRDefault="00007017"/>
    <w:sectPr w:rsidR="00124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389"/>
    <w:rsid w:val="00007017"/>
    <w:rsid w:val="00416C21"/>
    <w:rsid w:val="005E396D"/>
    <w:rsid w:val="006A63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A6389"/>
    <w:rPr>
      <w:color w:val="0000FF"/>
      <w:u w:val="single"/>
    </w:rPr>
  </w:style>
  <w:style w:type="paragraph" w:styleId="NormalWeb">
    <w:name w:val="Normal (Web)"/>
    <w:basedOn w:val="Normal"/>
    <w:uiPriority w:val="99"/>
    <w:semiHidden/>
    <w:unhideWhenUsed/>
    <w:rsid w:val="006A63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6A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A6389"/>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A6389"/>
    <w:rPr>
      <w:color w:val="0000FF"/>
      <w:u w:val="single"/>
    </w:rPr>
  </w:style>
  <w:style w:type="paragraph" w:styleId="NormalWeb">
    <w:name w:val="Normal (Web)"/>
    <w:basedOn w:val="Normal"/>
    <w:uiPriority w:val="99"/>
    <w:semiHidden/>
    <w:unhideWhenUsed/>
    <w:rsid w:val="006A63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6A6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A6389"/>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59937">
      <w:bodyDiv w:val="1"/>
      <w:marLeft w:val="0"/>
      <w:marRight w:val="0"/>
      <w:marTop w:val="0"/>
      <w:marBottom w:val="0"/>
      <w:divBdr>
        <w:top w:val="none" w:sz="0" w:space="0" w:color="auto"/>
        <w:left w:val="none" w:sz="0" w:space="0" w:color="auto"/>
        <w:bottom w:val="none" w:sz="0" w:space="0" w:color="auto"/>
        <w:right w:val="none" w:sz="0" w:space="0" w:color="auto"/>
      </w:divBdr>
      <w:divsChild>
        <w:div w:id="2116363664">
          <w:marLeft w:val="0"/>
          <w:marRight w:val="0"/>
          <w:marTop w:val="0"/>
          <w:marBottom w:val="0"/>
          <w:divBdr>
            <w:top w:val="none" w:sz="0" w:space="0" w:color="auto"/>
            <w:left w:val="none" w:sz="0" w:space="0" w:color="auto"/>
            <w:bottom w:val="none" w:sz="0" w:space="0" w:color="auto"/>
            <w:right w:val="none" w:sz="0" w:space="0" w:color="auto"/>
          </w:divBdr>
        </w:div>
        <w:div w:id="551697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rtirdunucleaire.org/Explosion-a-la-centrale-nucleaire-de-Flamanvill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rtirdunucleaire.org" TargetMode="External"/><Relationship Id="rId5" Type="http://schemas.openxmlformats.org/officeDocument/2006/relationships/hyperlink" Target="http://sortirdunucleair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2785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2017-02-11T11:53:00Z</dcterms:created>
  <dcterms:modified xsi:type="dcterms:W3CDTF">2017-02-11T12:10:00Z</dcterms:modified>
</cp:coreProperties>
</file>